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87" w:rsidRPr="00326F1F" w:rsidRDefault="00125E87" w:rsidP="00701F2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61F85"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125E87" w:rsidRPr="00326F1F" w:rsidRDefault="00125E87" w:rsidP="00125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87" w:rsidRPr="00326F1F" w:rsidRDefault="00125E87" w:rsidP="00125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5E87" w:rsidRPr="00326F1F" w:rsidRDefault="00661F85" w:rsidP="00125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шестого </w:t>
      </w:r>
      <w:r w:rsidR="00125E87"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125E87" w:rsidRPr="00326F1F" w:rsidRDefault="00125E87" w:rsidP="00661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5E87" w:rsidRDefault="00522202" w:rsidP="00661F85">
      <w:pPr>
        <w:tabs>
          <w:tab w:val="left" w:pos="808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1F8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61F85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125E87" w:rsidRPr="00326F1F">
        <w:rPr>
          <w:rFonts w:ascii="Times New Roman" w:hAnsi="Times New Roman" w:cs="Times New Roman"/>
          <w:b/>
          <w:sz w:val="28"/>
          <w:szCs w:val="28"/>
        </w:rPr>
        <w:t>201</w:t>
      </w:r>
      <w:r w:rsidR="00661F8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125E87" w:rsidRPr="00326F1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</w:t>
      </w:r>
      <w:r w:rsidR="00125E87">
        <w:rPr>
          <w:rFonts w:ascii="Times New Roman" w:hAnsi="Times New Roman" w:cs="Times New Roman"/>
          <w:b/>
          <w:sz w:val="28"/>
          <w:szCs w:val="28"/>
        </w:rPr>
        <w:t xml:space="preserve">          №</w:t>
      </w:r>
      <w:r w:rsidR="00661F85">
        <w:rPr>
          <w:rFonts w:ascii="Times New Roman" w:hAnsi="Times New Roman" w:cs="Times New Roman"/>
          <w:b/>
          <w:sz w:val="28"/>
          <w:szCs w:val="28"/>
        </w:rPr>
        <w:t xml:space="preserve">  134   </w:t>
      </w:r>
      <w:r w:rsidR="00661F85">
        <w:rPr>
          <w:rFonts w:ascii="Times New Roman" w:hAnsi="Times New Roman" w:cs="Times New Roman"/>
          <w:b/>
          <w:sz w:val="28"/>
          <w:szCs w:val="28"/>
        </w:rPr>
        <w:tab/>
        <w:t xml:space="preserve">      д. Айдарово</w:t>
      </w:r>
    </w:p>
    <w:p w:rsidR="00125E87" w:rsidRDefault="00125E87" w:rsidP="00125E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10916"/>
      </w:tblGrid>
      <w:tr w:rsidR="00125E87" w:rsidRPr="00047F53" w:rsidTr="00CF05AA">
        <w:trPr>
          <w:trHeight w:val="492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808" w:type="dxa"/>
              <w:tblLayout w:type="fixed"/>
              <w:tblLook w:val="04A0"/>
            </w:tblPr>
            <w:tblGrid>
              <w:gridCol w:w="10808"/>
            </w:tblGrid>
            <w:tr w:rsidR="00125E87" w:rsidRPr="00047F53" w:rsidTr="00CF05AA">
              <w:trPr>
                <w:trHeight w:val="492"/>
              </w:trPr>
              <w:tc>
                <w:tcPr>
                  <w:tcW w:w="10808" w:type="dxa"/>
                </w:tcPr>
                <w:p w:rsidR="00125E87" w:rsidRPr="00047F53" w:rsidRDefault="00125E87" w:rsidP="00CF05AA">
                  <w:pPr>
                    <w:spacing w:after="0" w:line="240" w:lineRule="auto"/>
                    <w:ind w:left="460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 внесении изменений в решение Совета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Айдаровского</w:t>
                  </w:r>
                  <w:r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муниципального района «О похоронном деле и правилах содержания муниципальных кладбищ на территории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Айдаровского</w:t>
                  </w:r>
                  <w:r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муниципального района Республики Татарстан»</w:t>
                  </w:r>
                </w:p>
                <w:p w:rsidR="00125E87" w:rsidRPr="00047F53" w:rsidRDefault="00125E87" w:rsidP="00CF05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25E87" w:rsidRDefault="00125E87" w:rsidP="00CF05A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            </w:r>
                  <w:r w:rsidR="008D25D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постановлением Кабинета Министров Республики Татарстан от </w:t>
                  </w:r>
                  <w:r w:rsid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21.05.2019 № 415 «</w:t>
                  </w:r>
                  <w:r w:rsidR="00047F53"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 внесении изменения в постановление Кабинета Министров Республики Татарстан от 18.05.2007 № 196 «О мерах по реализации Федерального закона «О погребении и похоронном деле» в Республике Татарстан»</w:t>
                  </w:r>
                  <w:r w:rsid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Совет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Айдаровского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сельского поселения Тюлячинского  муниципального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района Республики Татарстан  решил</w:t>
                  </w:r>
                  <w:r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5522D8" w:rsidRDefault="005522D8" w:rsidP="00CF05AA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522D8" w:rsidRDefault="00125E87" w:rsidP="00366346">
                  <w:pPr>
                    <w:spacing w:after="0" w:line="240" w:lineRule="auto"/>
                    <w:ind w:firstLine="49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1.Внести </w:t>
                  </w:r>
                  <w:r w:rsidR="005522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решения Совета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Айдаровского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муниципального района «О похоронном деле и правилах содержания муниципальных кладбищ на территории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Айдаровского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Тюлячинского муниципального района Республики Татарстан»</w:t>
                  </w:r>
                  <w:r w:rsidR="005427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F0304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427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от 15.12.2016 г. № 49  ( </w:t>
                  </w:r>
                  <w:r w:rsidR="005522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 редакции </w:t>
                  </w:r>
                  <w:r w:rsidR="005427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решени</w:t>
                  </w:r>
                  <w:r w:rsidR="001D4D1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</w:t>
                  </w:r>
                  <w:r w:rsidR="005427B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0009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19.09.2018 г. № 102</w:t>
                  </w:r>
                  <w:r w:rsidR="005522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) следующие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изменения</w:t>
                  </w:r>
                  <w:r w:rsidR="005522D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A54D0" w:rsidRDefault="009653CF" w:rsidP="00747C7D">
                  <w:pPr>
                    <w:spacing w:after="0" w:line="240" w:lineRule="auto"/>
                    <w:ind w:firstLine="49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1) в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6DD0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Порядок организации похоронного дела на территории </w:t>
                  </w:r>
                  <w:r w:rsidR="00661F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Айдаровского</w:t>
                  </w:r>
                  <w:r w:rsidR="00CC6DD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 Тюлячинского муниципального района Республики Татарстан</w:t>
                  </w:r>
                  <w:r w:rsidR="005A54D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A54D0" w:rsidRDefault="005A54D0" w:rsidP="00747C7D">
                  <w:pPr>
                    <w:spacing w:after="0" w:line="240" w:lineRule="auto"/>
                    <w:ind w:firstLine="494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А) в раздел </w:t>
                  </w:r>
                  <w:r w:rsidR="0072741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9</w:t>
                  </w:r>
                  <w:r w:rsidR="0072741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Гарантированный перечень услуг по погребению</w:t>
                  </w:r>
                  <w:r w:rsidR="0072741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»:</w:t>
                  </w:r>
                </w:p>
                <w:p w:rsidR="00727415" w:rsidRDefault="00727415" w:rsidP="00747C7D">
                  <w:pPr>
                    <w:spacing w:after="0" w:line="240" w:lineRule="auto"/>
                    <w:ind w:firstLine="494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- пункт 3 </w:t>
                  </w:r>
                  <w:r w:rsidR="00900CE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изложить в </w:t>
                  </w:r>
                  <w:proofErr w:type="gramStart"/>
                  <w:r w:rsidR="00900CE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следующем</w:t>
                  </w:r>
                  <w:proofErr w:type="gramEnd"/>
                  <w:r w:rsidR="00900CE1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порядке:</w:t>
                  </w:r>
                </w:p>
                <w:p w:rsidR="00FE541C" w:rsidRDefault="00900CE1" w:rsidP="00747C7D">
                  <w:pPr>
                    <w:spacing w:after="0" w:line="240" w:lineRule="auto"/>
                    <w:ind w:firstLine="494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«3.</w:t>
                  </w:r>
                  <w:r w:rsidR="001227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Стоимость услуг, предоставляемых согласно гарантированному перечню услуг по погребению, определяется органом местного самоуправления по согласованию с соответствующим отделением Пенсионного фонда Российской Федерации</w:t>
                  </w:r>
                  <w:r w:rsidR="00FE54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Республике Татарстан</w:t>
                  </w:r>
                  <w:r w:rsidR="001227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FE54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региональным отделением </w:t>
                  </w:r>
                  <w:r w:rsidR="001227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Фонда социального страхования Российской Федерации</w:t>
                  </w:r>
                  <w:r w:rsidR="00FE54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Республике Татарстан</w:t>
                  </w:r>
                  <w:r w:rsidR="001227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FE54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Государственным комитетом Р</w:t>
                  </w:r>
                  <w:r w:rsidR="001227F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еспублики Татарстан</w:t>
                  </w:r>
                  <w:r w:rsidR="00FE54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тарифам</w:t>
                  </w:r>
                  <w:proofErr w:type="gramStart"/>
                  <w:r w:rsidR="00FE541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.»</w:t>
                  </w:r>
                  <w:proofErr w:type="gramEnd"/>
                </w:p>
                <w:p w:rsidR="00125E87" w:rsidRDefault="00125E87" w:rsidP="00CF05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2. Опубликовать настоящее решение в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соответствии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 действующим законодательством.</w:t>
                  </w:r>
                </w:p>
                <w:p w:rsidR="00125E87" w:rsidRDefault="00125E87" w:rsidP="00CF05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3. </w:t>
                  </w:r>
                  <w:r w:rsidR="00D9008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Настоящее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ешение вступает в силу в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соответствии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 действующим законодательством.</w:t>
                  </w:r>
                </w:p>
                <w:p w:rsidR="00125E87" w:rsidRDefault="00125E87" w:rsidP="00CF05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25E87" w:rsidRPr="00047F53" w:rsidTr="00CF05AA">
              <w:trPr>
                <w:trHeight w:val="665"/>
              </w:trPr>
              <w:tc>
                <w:tcPr>
                  <w:tcW w:w="10808" w:type="dxa"/>
                </w:tcPr>
                <w:p w:rsidR="00125E87" w:rsidRPr="00047F53" w:rsidRDefault="00661F85" w:rsidP="00CF05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Зам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.г</w:t>
                  </w:r>
                  <w:proofErr w:type="gramEnd"/>
                  <w:r w:rsidR="00125E87"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лава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Айдаровского </w:t>
                  </w:r>
                  <w:r w:rsidR="00125E87"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сельского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поселения</w:t>
                  </w:r>
                </w:p>
                <w:p w:rsidR="00661F85" w:rsidRPr="00047F53" w:rsidRDefault="00125E87" w:rsidP="00661F85">
                  <w:pPr>
                    <w:tabs>
                      <w:tab w:val="left" w:pos="8361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Тюлячинского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61F85"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муниципального района         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 w:rsidR="00661F85"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661F85" w:rsidRPr="00047F5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61F8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ab/>
                    <w:t>А.Г.Фаляхова</w:t>
                  </w:r>
                </w:p>
                <w:p w:rsidR="00125E87" w:rsidRPr="00047F53" w:rsidRDefault="00125E87" w:rsidP="00CF05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125E87" w:rsidRPr="00047F53" w:rsidRDefault="00661F85" w:rsidP="00CF05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25E87" w:rsidRDefault="00125E87" w:rsidP="00CF05A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5E87" w:rsidRDefault="00125E87" w:rsidP="00CF05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209" w:rsidRPr="00125E87" w:rsidRDefault="00825209" w:rsidP="00125E87"/>
    <w:sectPr w:rsidR="00825209" w:rsidRPr="00125E87" w:rsidSect="00701F26">
      <w:pgSz w:w="11906" w:h="16838"/>
      <w:pgMar w:top="567" w:right="249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4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25209"/>
    <w:rsid w:val="00001010"/>
    <w:rsid w:val="00010FA9"/>
    <w:rsid w:val="000209B3"/>
    <w:rsid w:val="00025A8C"/>
    <w:rsid w:val="000423B3"/>
    <w:rsid w:val="00047F53"/>
    <w:rsid w:val="000545DF"/>
    <w:rsid w:val="000745A6"/>
    <w:rsid w:val="000779E3"/>
    <w:rsid w:val="0008159C"/>
    <w:rsid w:val="000C5CDC"/>
    <w:rsid w:val="000F6069"/>
    <w:rsid w:val="001227F2"/>
    <w:rsid w:val="00125E87"/>
    <w:rsid w:val="00154640"/>
    <w:rsid w:val="0016507C"/>
    <w:rsid w:val="001D4D17"/>
    <w:rsid w:val="00234439"/>
    <w:rsid w:val="00235373"/>
    <w:rsid w:val="00237DC0"/>
    <w:rsid w:val="00282E58"/>
    <w:rsid w:val="0028685C"/>
    <w:rsid w:val="002D748D"/>
    <w:rsid w:val="002E648A"/>
    <w:rsid w:val="00350058"/>
    <w:rsid w:val="003522C2"/>
    <w:rsid w:val="00366346"/>
    <w:rsid w:val="0037536A"/>
    <w:rsid w:val="00377B48"/>
    <w:rsid w:val="003A2F99"/>
    <w:rsid w:val="003C07D8"/>
    <w:rsid w:val="003F5D2C"/>
    <w:rsid w:val="00421092"/>
    <w:rsid w:val="0044726C"/>
    <w:rsid w:val="004700C9"/>
    <w:rsid w:val="00471F13"/>
    <w:rsid w:val="00481001"/>
    <w:rsid w:val="004C05C0"/>
    <w:rsid w:val="00522202"/>
    <w:rsid w:val="00535933"/>
    <w:rsid w:val="005427BE"/>
    <w:rsid w:val="005522D8"/>
    <w:rsid w:val="005A54D0"/>
    <w:rsid w:val="005B09CD"/>
    <w:rsid w:val="005F499E"/>
    <w:rsid w:val="00602184"/>
    <w:rsid w:val="006067A8"/>
    <w:rsid w:val="006104D0"/>
    <w:rsid w:val="00621C01"/>
    <w:rsid w:val="00656A35"/>
    <w:rsid w:val="00661F85"/>
    <w:rsid w:val="00696EA9"/>
    <w:rsid w:val="006D3EED"/>
    <w:rsid w:val="006F2161"/>
    <w:rsid w:val="00701F26"/>
    <w:rsid w:val="00727415"/>
    <w:rsid w:val="00747C7D"/>
    <w:rsid w:val="007668F9"/>
    <w:rsid w:val="00767ACA"/>
    <w:rsid w:val="0077125C"/>
    <w:rsid w:val="007727CB"/>
    <w:rsid w:val="007802F7"/>
    <w:rsid w:val="00791FD3"/>
    <w:rsid w:val="007E6285"/>
    <w:rsid w:val="00825209"/>
    <w:rsid w:val="00845BE4"/>
    <w:rsid w:val="008A1329"/>
    <w:rsid w:val="008C0026"/>
    <w:rsid w:val="008D25DF"/>
    <w:rsid w:val="008E2CDC"/>
    <w:rsid w:val="00900CE1"/>
    <w:rsid w:val="009653CF"/>
    <w:rsid w:val="00991546"/>
    <w:rsid w:val="009B0DD6"/>
    <w:rsid w:val="009B53E6"/>
    <w:rsid w:val="009D37A3"/>
    <w:rsid w:val="009E269E"/>
    <w:rsid w:val="009E4F3B"/>
    <w:rsid w:val="00A00D98"/>
    <w:rsid w:val="00A2632D"/>
    <w:rsid w:val="00A6791D"/>
    <w:rsid w:val="00AF2038"/>
    <w:rsid w:val="00B155C8"/>
    <w:rsid w:val="00B42CDA"/>
    <w:rsid w:val="00B42DB2"/>
    <w:rsid w:val="00B745B0"/>
    <w:rsid w:val="00B75651"/>
    <w:rsid w:val="00B975FF"/>
    <w:rsid w:val="00B9763C"/>
    <w:rsid w:val="00BC07CC"/>
    <w:rsid w:val="00BD4B32"/>
    <w:rsid w:val="00BF10A1"/>
    <w:rsid w:val="00C02E15"/>
    <w:rsid w:val="00C03BDA"/>
    <w:rsid w:val="00C04E37"/>
    <w:rsid w:val="00CC6DD0"/>
    <w:rsid w:val="00CD12FB"/>
    <w:rsid w:val="00CD6B76"/>
    <w:rsid w:val="00D00092"/>
    <w:rsid w:val="00D00460"/>
    <w:rsid w:val="00D16A11"/>
    <w:rsid w:val="00D27A07"/>
    <w:rsid w:val="00D34927"/>
    <w:rsid w:val="00D7434D"/>
    <w:rsid w:val="00D90088"/>
    <w:rsid w:val="00D974F7"/>
    <w:rsid w:val="00DA0179"/>
    <w:rsid w:val="00DC5C79"/>
    <w:rsid w:val="00DE1F53"/>
    <w:rsid w:val="00EA766C"/>
    <w:rsid w:val="00EC2145"/>
    <w:rsid w:val="00EF0CFE"/>
    <w:rsid w:val="00EF1EC3"/>
    <w:rsid w:val="00EF2812"/>
    <w:rsid w:val="00F03044"/>
    <w:rsid w:val="00F873D6"/>
    <w:rsid w:val="00F96329"/>
    <w:rsid w:val="00FA28E1"/>
    <w:rsid w:val="00FC0130"/>
    <w:rsid w:val="00FC66F7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27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26D4-7493-4B96-AD60-A9EBDE7D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Айдар</cp:lastModifiedBy>
  <cp:revision>10</cp:revision>
  <cp:lastPrinted>2019-06-20T06:29:00Z</cp:lastPrinted>
  <dcterms:created xsi:type="dcterms:W3CDTF">2019-05-27T06:06:00Z</dcterms:created>
  <dcterms:modified xsi:type="dcterms:W3CDTF">2019-06-20T06:35:00Z</dcterms:modified>
</cp:coreProperties>
</file>